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3A" w:rsidRDefault="00C77C3A" w:rsidP="00C77C3A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C77C3A" w:rsidRDefault="00C77C3A" w:rsidP="00C77C3A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22796B" w:rsidRPr="00C77C3A" w:rsidRDefault="00DC5643" w:rsidP="00C77C3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77C3A">
        <w:rPr>
          <w:rFonts w:ascii="TH SarabunIT๙" w:hAnsi="TH SarabunIT๙" w:cs="TH SarabunIT๙"/>
          <w:b/>
          <w:bCs/>
          <w:sz w:val="48"/>
          <w:szCs w:val="48"/>
          <w:cs/>
        </w:rPr>
        <w:t>ขั้นตอนการขอการขอหนังสือรับรองสิ่งปลูกสร้าง</w:t>
      </w:r>
    </w:p>
    <w:p w:rsidR="00DC5643" w:rsidRPr="00C77C3A" w:rsidRDefault="00DC5643">
      <w:pPr>
        <w:rPr>
          <w:rFonts w:ascii="TH SarabunIT๙" w:hAnsi="TH SarabunIT๙" w:cs="TH SarabunIT๙"/>
          <w:b/>
          <w:bCs/>
          <w:sz w:val="28"/>
          <w:szCs w:val="36"/>
          <w:u w:val="double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u w:val="double"/>
          <w:cs/>
        </w:rPr>
        <w:t>ด้านการโยธา</w:t>
      </w:r>
    </w:p>
    <w:p w:rsidR="00DC5643" w:rsidRPr="00C77C3A" w:rsidRDefault="00DC5643" w:rsidP="00C77C3A">
      <w:pPr>
        <w:jc w:val="center"/>
        <w:rPr>
          <w:rFonts w:ascii="TH SarabunIT๙" w:hAnsi="TH SarabunIT๙" w:cs="TH SarabunIT๙"/>
          <w:b/>
          <w:bCs/>
          <w:sz w:val="32"/>
          <w:szCs w:val="40"/>
          <w:u w:val="double"/>
        </w:rPr>
      </w:pPr>
      <w:r w:rsidRPr="00C77C3A">
        <w:rPr>
          <w:rFonts w:ascii="TH SarabunIT๙" w:hAnsi="TH SarabunIT๙" w:cs="TH SarabunIT๙"/>
          <w:b/>
          <w:bCs/>
          <w:sz w:val="32"/>
          <w:szCs w:val="40"/>
          <w:u w:val="double"/>
          <w:cs/>
        </w:rPr>
        <w:t>ขั้นตอนการให้บริการ</w:t>
      </w:r>
    </w:p>
    <w:p w:rsidR="00DC5643" w:rsidRPr="00C77C3A" w:rsidRDefault="00DC5643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1.</w:t>
      </w:r>
      <w:r w:rsidR="00C77C3A" w:rsidRPr="00C77C3A">
        <w:rPr>
          <w:rFonts w:ascii="TH SarabunIT๙" w:hAnsi="TH SarabunIT๙" w:cs="TH SarabunIT๙" w:hint="cs"/>
          <w:sz w:val="28"/>
          <w:szCs w:val="36"/>
          <w:cs/>
        </w:rPr>
        <w:t xml:space="preserve">  </w:t>
      </w: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ผู้ขอรับรองสิ่งปลูกสร้าง  กรอกแบบฟอร์มคำร้องขอหนังสือรับรองสิ่งปลูกสร้าง</w:t>
      </w:r>
    </w:p>
    <w:p w:rsidR="00DC5643" w:rsidRPr="00C77C3A" w:rsidRDefault="00DC5643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ab/>
        <w:t>-  แบบฟอร์มคำร้องฯ  เพื่อขอบ้านเลขที่</w:t>
      </w:r>
    </w:p>
    <w:p w:rsidR="00DC5643" w:rsidRPr="00C77C3A" w:rsidRDefault="00DC5643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ab/>
        <w:t xml:space="preserve">- </w:t>
      </w:r>
      <w:r w:rsidR="00C77C3A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แบบฟอร์มคำร้องฯ  เพื่อทำธุรกรรมทางการเงินกับธนาคาร</w:t>
      </w:r>
    </w:p>
    <w:p w:rsidR="00DC5643" w:rsidRPr="00C77C3A" w:rsidRDefault="00C77C3A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    </w:t>
      </w:r>
      <w:r w:rsidR="00DC5643"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พร้อมเอกสาร  เจ้าหน้าที่ตรวจเอกสารเบื้องต้น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2.  นายช่าง</w:t>
      </w:r>
      <w:r w:rsidR="00C77C3A">
        <w:rPr>
          <w:rFonts w:ascii="TH SarabunIT๙" w:hAnsi="TH SarabunIT๙" w:cs="TH SarabunIT๙"/>
          <w:b/>
          <w:bCs/>
          <w:sz w:val="28"/>
          <w:szCs w:val="36"/>
          <w:cs/>
        </w:rPr>
        <w:t>ออกตรวจโฉนดที่/และตรวจพิจารณา</w:t>
      </w: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สิ่งปลูกสร้าง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3.  เจ้าพนักงานท้องถิ่นพิจารณาคำร้อง</w:t>
      </w:r>
    </w:p>
    <w:p w:rsidR="00DC5643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4.  ผู้ยื่นคำขอชำระค่าธรรมเนียม  พร้อมรับหนังสือรับรอง</w:t>
      </w:r>
    </w:p>
    <w:p w:rsidR="00C77C3A" w:rsidRPr="00C77C3A" w:rsidRDefault="00C77C3A" w:rsidP="00C77C3A">
      <w:pPr>
        <w:spacing w:before="240" w:after="0"/>
        <w:rPr>
          <w:rFonts w:ascii="TH SarabunIT๙" w:hAnsi="TH SarabunIT๙" w:cs="TH SarabunIT๙" w:hint="cs"/>
          <w:b/>
          <w:bCs/>
          <w:sz w:val="28"/>
          <w:szCs w:val="36"/>
        </w:rPr>
      </w:pPr>
    </w:p>
    <w:p w:rsidR="00DC5643" w:rsidRPr="00C77C3A" w:rsidRDefault="00DC5643" w:rsidP="00C77C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  <w:u w:val="double"/>
        </w:rPr>
      </w:pPr>
      <w:r w:rsidRPr="00C77C3A">
        <w:rPr>
          <w:rFonts w:ascii="TH SarabunIT๙" w:hAnsi="TH SarabunIT๙" w:cs="TH SarabunIT๙"/>
          <w:b/>
          <w:bCs/>
          <w:sz w:val="32"/>
          <w:szCs w:val="40"/>
          <w:u w:val="double"/>
          <w:cs/>
        </w:rPr>
        <w:t>เอกสารประกอบพิจารณา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1.  แบบฟอร์มคำร้อง ฯ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2.  สำเนาบัตรประจำตัวประชาชนและสำเนาทะเบียนบ้านผู้ขออนุญาต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3.  สำเนาโฉนดที่ดิน  (ขนาดเท่าฉบับจริง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4.  ใบ</w:t>
      </w:r>
      <w:r w:rsidR="00C77C3A"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อนุญาตก่อสร้างอาคาร  (อ.1)  กรณีก่อสร้างหลังวันที่  1  มกราคม  2560  (กฎกระทรวงให้ใช้บังคับผังเมืองรวมจังหวัดมหาสารคาม  มกราคม  2560  มีผลบังคับใช้วันที่  1  มกราคม  2560)</w:t>
      </w:r>
    </w:p>
    <w:p w:rsidR="00C77C3A" w:rsidRPr="00C77C3A" w:rsidRDefault="00C77C3A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5.  รูปถ่ายสิ่งปลูกสร้าง  4  ด้าน  (รอบด้าน)</w:t>
      </w:r>
    </w:p>
    <w:p w:rsidR="00C77C3A" w:rsidRPr="00C77C3A" w:rsidRDefault="00C77C3A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6.  ใบ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proofErr w:type="spellStart"/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ทร</w:t>
      </w:r>
      <w:proofErr w:type="spellEnd"/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.9  โดยมีกำนัน/ผู้ใหญ่บ้าน  ลงนามรับรอง</w:t>
      </w:r>
    </w:p>
    <w:p w:rsidR="00C77C3A" w:rsidRDefault="00C77C3A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ab/>
      </w:r>
    </w:p>
    <w:p w:rsidR="00C77C3A" w:rsidRDefault="00C77C3A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</w:p>
    <w:p w:rsidR="00C77C3A" w:rsidRDefault="00C77C3A" w:rsidP="00C77C3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C77C3A">
        <w:rPr>
          <w:rFonts w:ascii="TH SarabunIT๙" w:hAnsi="TH SarabunIT๙" w:cs="TH SarabunIT๙"/>
          <w:b/>
          <w:bCs/>
          <w:sz w:val="36"/>
          <w:szCs w:val="44"/>
          <w:cs/>
        </w:rPr>
        <w:t>ระยะเวลาการให้บริการ  7  วันทำการ/ราย  (กรณีเอกสารครบถ้วน)</w:t>
      </w:r>
    </w:p>
    <w:p w:rsidR="00C77C3A" w:rsidRDefault="00C77C3A" w:rsidP="00C77C3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C77C3A" w:rsidRPr="00C77C3A" w:rsidRDefault="00C77C3A" w:rsidP="00C77C3A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กองช่าง  องค์การบริหารส่วนตำบลหนองโพธิ์</w:t>
      </w:r>
      <w:bookmarkStart w:id="0" w:name="_GoBack"/>
      <w:bookmarkEnd w:id="0"/>
    </w:p>
    <w:sectPr w:rsidR="00C77C3A" w:rsidRPr="00C77C3A" w:rsidSect="005D19BF">
      <w:pgSz w:w="11906" w:h="16838" w:code="9"/>
      <w:pgMar w:top="624" w:right="992" w:bottom="567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43"/>
    <w:rsid w:val="000679EB"/>
    <w:rsid w:val="0022796B"/>
    <w:rsid w:val="005D19BF"/>
    <w:rsid w:val="00B54E05"/>
    <w:rsid w:val="00C77C3A"/>
    <w:rsid w:val="00D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E7DF6-1762-49A8-9CB4-087FBFE1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3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7C3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2024-02-14T03:20:00Z</cp:lastPrinted>
  <dcterms:created xsi:type="dcterms:W3CDTF">2024-02-14T02:58:00Z</dcterms:created>
  <dcterms:modified xsi:type="dcterms:W3CDTF">2024-02-14T03:20:00Z</dcterms:modified>
</cp:coreProperties>
</file>